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Copywriting Contract Template</w:t>
      </w:r>
    </w:p>
    <w:p>
      <w:pPr>
        <w:spacing w:after="240"/>
      </w:pPr>
      <w:r>
        <w:t xml:space="preserve">Between [YOUR NAME] ([YOUR BUSINESS]) and [CLIENT NAME] ([CLIENT BUSINESS]).</w:t>
      </w:r>
    </w:p>
    <w:p>
      <w:pPr>
        <w:pStyle w:val="Heading2"/>
      </w:pPr>
      <w:r>
        <w:t xml:space="preserve">Scope of Work</w:t>
      </w:r>
    </w:p>
    <w:p>
      <w:pPr>
        <w:spacing w:after="160"/>
      </w:pPr>
      <w:r>
        <w:t xml:space="preserve">The Sender will write the following copy for the Client: [PROJECT SCOPE]. Copy will be delivered as an editable document (e.g. Google Doc) for Client review.</w:t>
      </w:r>
    </w:p>
    <w:p>
      <w:pPr>
        <w:pStyle w:val="Heading2"/>
      </w:pPr>
      <w:r>
        <w:t xml:space="preserve">Timeline</w:t>
      </w:r>
    </w:p>
    <w:p>
      <w:pPr>
        <w:spacing w:after="160"/>
      </w:pPr>
      <w:r>
        <w:t xml:space="preserve">A first draft will be delivered by [DEADLINE], assuming any brand guidelines, source material, or interviews needed are provided promptly by the Client.</w:t>
      </w:r>
    </w:p>
    <w:p>
      <w:pPr>
        <w:pStyle w:val="Heading2"/>
      </w:pPr>
      <w:r>
        <w:t xml:space="preserve">Payment Terms</w:t>
      </w:r>
    </w:p>
    <w:p>
      <w:pPr>
        <w:spacing w:after="160"/>
      </w:pPr>
      <w:r>
        <w:t xml:space="preserve">The total fee for this engagement is [TOTAL FEE].</w:t>
      </w:r>
    </w:p>
    <w:p>
      <w:pPr>
        <w:spacing w:after="160"/>
      </w:pPr>
      <w:r>
        <w:t xml:space="preserve">A deposit of [DEPOSIT] is due before work begins. The remaining balance is due upon completion and delivery of the final work, unless otherwise agreed in writing.</w:t>
      </w:r>
    </w:p>
    <w:p>
      <w:pPr>
        <w:spacing w:after="160"/>
      </w:pPr>
      <w:r>
        <w:t xml:space="preserve">Invoices are payable within 7 days of receipt. Late payments may accrue a 1.5% monthly late fee, and work may be paused until outstanding balances are settled.</w:t>
      </w:r>
    </w:p>
    <w:p>
      <w:pPr>
        <w:pStyle w:val="Heading2"/>
      </w:pPr>
      <w:r>
        <w:t xml:space="preserve">Revisions</w:t>
      </w:r>
    </w:p>
    <w:p>
      <w:pPr>
        <w:spacing w:after="160"/>
      </w:pPr>
      <w:r>
        <w:t xml:space="preserve">This engagement includes [REVISION ROUNDS] rounds of revisions on the agreed deliverables. Additional revision rounds, or changes that materially expand the scope described in [PROJECT SCOPE], will be quoted separately and require written approval before work begins.</w:t>
      </w:r>
    </w:p>
    <w:p>
      <w:pPr>
        <w:spacing w:after="160"/>
      </w:pPr>
      <w:r>
        <w:t xml:space="preserve">Revision requests should be consolidated and submitted together where possible, to keep the project on schedule.</w:t>
      </w:r>
    </w:p>
    <w:p>
      <w:pPr>
        <w:pStyle w:val="Heading2"/>
      </w:pPr>
      <w:r>
        <w:t xml:space="preserve">Usage Rights</w:t>
      </w:r>
    </w:p>
    <w:p>
      <w:pPr>
        <w:spacing w:after="160"/>
      </w:pPr>
      <w:r>
        <w:t xml:space="preserve">Upon full payment, the Client receives full rights to use, edit, and publish the delivered copy. The Sender may reference the project (without confidential details) as a portfolio credit unless the Client requests otherwise.</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flsbzqkuyj352ohzwf8av">
      <w:r>
        <w:rPr>
          <w:rStyle w:val="Hyperlink"/>
          <w:sz w:val="16"/>
          <w:szCs w:val="16"/>
        </w:rPr>
        <w:t xml:space="preserve">https://clinch.lumnika.com/templates/copywriting?src=docx&amp;utm_source=template_download&amp;utm_medium=viral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sbzqkuyj352ohzwf8av" Type="http://schemas.openxmlformats.org/officeDocument/2006/relationships/hyperlink" Target="https://clinch.lumnika.com/templates/copywriting?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Copywriting Contract Template</dc:title>
  <dc:creator>Clinch</dc:creator>
  <cp:lastModifiedBy>Un-named</cp:lastModifiedBy>
  <cp:revision>1</cp:revision>
  <dcterms:created xsi:type="dcterms:W3CDTF">2026-10-24T17:26:31.997Z</dcterms:created>
  <dcterms:modified xsi:type="dcterms:W3CDTF">2026-10-24T17:26:31.997Z</dcterms:modified>
</cp:coreProperties>
</file>

<file path=docProps/custom.xml><?xml version="1.0" encoding="utf-8"?>
<Properties xmlns="http://schemas.openxmlformats.org/officeDocument/2006/custom-properties" xmlns:vt="http://schemas.openxmlformats.org/officeDocument/2006/docPropsVTypes"/>
</file>